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601E427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4837FB">
        <w:rPr>
          <w:rFonts w:ascii="Algerian" w:hAnsi="Algerian" w:cs="Estrangelo Edessa"/>
          <w:b/>
          <w:sz w:val="40"/>
          <w:szCs w:val="40"/>
        </w:rPr>
        <w:t>f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28E6AB3C" w:rsidR="00977718" w:rsidRPr="00977718" w:rsidRDefault="00056666" w:rsidP="00CB79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EXPEDIENTE: </w:t>
            </w:r>
            <w:r w:rsidR="00501260">
              <w:rPr>
                <w:rFonts w:ascii="Arial" w:hAnsi="Arial" w:cs="Arial"/>
                <w:b/>
              </w:rPr>
              <w:t xml:space="preserve">                </w:t>
            </w:r>
            <w:r w:rsidR="00944D55" w:rsidRPr="00944D55">
              <w:rPr>
                <w:rFonts w:ascii="Arial" w:hAnsi="Arial" w:cs="Arial"/>
                <w:b/>
              </w:rPr>
              <w:t>25000-23-15-000-2020-0</w:t>
            </w:r>
            <w:r w:rsidR="007958BB">
              <w:rPr>
                <w:rFonts w:ascii="Arial" w:hAnsi="Arial" w:cs="Arial"/>
                <w:b/>
              </w:rPr>
              <w:t>1735</w:t>
            </w:r>
            <w:r w:rsidR="00944D55" w:rsidRPr="00944D55">
              <w:rPr>
                <w:rFonts w:ascii="Arial" w:hAnsi="Arial" w:cs="Arial"/>
                <w:b/>
              </w:rPr>
              <w:t>-00</w:t>
            </w:r>
          </w:p>
        </w:tc>
      </w:tr>
    </w:tbl>
    <w:p w14:paraId="172D8E17" w14:textId="77777777" w:rsidR="00965FFA" w:rsidRDefault="00965FFA" w:rsidP="00965FFA">
      <w:pPr>
        <w:spacing w:line="276" w:lineRule="auto"/>
        <w:jc w:val="both"/>
        <w:rPr>
          <w:rFonts w:ascii="Arial" w:hAnsi="Arial" w:cs="Arial"/>
          <w:b/>
        </w:rPr>
      </w:pPr>
    </w:p>
    <w:p w14:paraId="640CBA43" w14:textId="77777777" w:rsidR="007958BB" w:rsidRPr="007958BB" w:rsidRDefault="00056666" w:rsidP="007958BB">
      <w:pPr>
        <w:spacing w:line="276" w:lineRule="auto"/>
        <w:jc w:val="both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7958BB" w:rsidRPr="007958BB">
        <w:rPr>
          <w:rFonts w:ascii="Arial" w:hAnsi="Arial" w:cs="Arial"/>
          <w:b/>
          <w:lang w:val="es-CO"/>
        </w:rPr>
        <w:t>Instituto de Desarrollo Urbano - IDU</w:t>
      </w:r>
    </w:p>
    <w:p w14:paraId="1C738463" w14:textId="7374D498" w:rsidR="00A67327" w:rsidRPr="00A67327" w:rsidRDefault="00A67327" w:rsidP="00A67327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40A73004" w14:textId="31156294" w:rsidR="00A47B12" w:rsidRPr="00A47B12" w:rsidRDefault="00A47B12" w:rsidP="00A47B12">
      <w:pPr>
        <w:spacing w:line="276" w:lineRule="auto"/>
        <w:jc w:val="both"/>
        <w:rPr>
          <w:rFonts w:ascii="Arial" w:hAnsi="Arial" w:cs="Arial"/>
          <w:b/>
          <w:lang w:val="es-CO"/>
        </w:rPr>
      </w:pPr>
    </w:p>
    <w:p w14:paraId="770BC63E" w14:textId="77777777" w:rsidR="007958BB" w:rsidRPr="007958BB" w:rsidRDefault="00CB797B" w:rsidP="007958BB">
      <w:pPr>
        <w:spacing w:line="276" w:lineRule="auto"/>
        <w:rPr>
          <w:rFonts w:ascii="Arial" w:hAnsi="Arial" w:cs="Arial"/>
          <w:b/>
          <w:lang w:val="es-CO"/>
        </w:rPr>
      </w:pPr>
      <w:r>
        <w:rPr>
          <w:rFonts w:ascii="Arial" w:hAnsi="Arial" w:cs="Arial"/>
          <w:b/>
        </w:rPr>
        <w:t xml:space="preserve">ACTO ADMINISTRATIVO:     </w:t>
      </w:r>
      <w:r w:rsidR="007958BB" w:rsidRPr="007958BB">
        <w:rPr>
          <w:rFonts w:ascii="Arial" w:hAnsi="Arial" w:cs="Arial"/>
          <w:b/>
          <w:lang w:val="es-CO"/>
        </w:rPr>
        <w:t>Resolución 2907 de 12 de mayo de 2020</w:t>
      </w:r>
    </w:p>
    <w:p w14:paraId="03AC5EB8" w14:textId="5BD43540" w:rsidR="00A26306" w:rsidRPr="00A26306" w:rsidRDefault="00A26306" w:rsidP="00A26306">
      <w:pPr>
        <w:spacing w:line="276" w:lineRule="auto"/>
        <w:rPr>
          <w:rFonts w:ascii="Arial" w:hAnsi="Arial" w:cs="Arial"/>
          <w:b/>
          <w:lang w:val="es-CO"/>
        </w:rPr>
      </w:pPr>
    </w:p>
    <w:p w14:paraId="36E20EFF" w14:textId="41DE2E8B" w:rsidR="00A67327" w:rsidRPr="00A67327" w:rsidRDefault="00A67327" w:rsidP="00A67327">
      <w:pPr>
        <w:spacing w:line="276" w:lineRule="auto"/>
        <w:rPr>
          <w:rFonts w:ascii="Arial" w:hAnsi="Arial" w:cs="Arial"/>
          <w:b/>
          <w:lang w:val="es-CO"/>
        </w:rPr>
      </w:pPr>
    </w:p>
    <w:p w14:paraId="6B28164C" w14:textId="093AFBFF" w:rsidR="00A47B12" w:rsidRPr="00A47B12" w:rsidRDefault="00A47B12" w:rsidP="00A47B12">
      <w:pPr>
        <w:spacing w:line="276" w:lineRule="auto"/>
        <w:rPr>
          <w:rFonts w:ascii="Arial" w:hAnsi="Arial" w:cs="Arial"/>
          <w:b/>
          <w:lang w:val="es-CO"/>
        </w:rPr>
      </w:pPr>
    </w:p>
    <w:p w14:paraId="5B6F3385" w14:textId="77777777" w:rsidR="00A47B12" w:rsidRPr="00A47B12" w:rsidRDefault="000D284E" w:rsidP="00A47B12">
      <w:pPr>
        <w:spacing w:line="276" w:lineRule="auto"/>
        <w:rPr>
          <w:rFonts w:ascii="Arial" w:hAnsi="Arial" w:cs="Arial"/>
          <w:b/>
          <w:lang w:val="es-CO"/>
        </w:rPr>
      </w:pPr>
      <w:r w:rsidRPr="00977718">
        <w:rPr>
          <w:rFonts w:ascii="Arial" w:hAnsi="Arial" w:cs="Arial"/>
          <w:b/>
        </w:rPr>
        <w:t>MAGI</w:t>
      </w:r>
      <w:r w:rsidR="007123A5">
        <w:rPr>
          <w:rFonts w:ascii="Arial" w:hAnsi="Arial" w:cs="Arial"/>
          <w:b/>
        </w:rPr>
        <w:t>S</w:t>
      </w:r>
      <w:r w:rsidRPr="00977718">
        <w:rPr>
          <w:rFonts w:ascii="Arial" w:hAnsi="Arial" w:cs="Arial"/>
          <w:b/>
        </w:rPr>
        <w:t xml:space="preserve">TRADO PONENTE: </w:t>
      </w:r>
      <w:r w:rsidR="00E25A4C">
        <w:rPr>
          <w:rFonts w:ascii="Arial" w:hAnsi="Arial" w:cs="Arial"/>
          <w:b/>
        </w:rPr>
        <w:t xml:space="preserve">   </w:t>
      </w:r>
      <w:r w:rsidR="00A47B12" w:rsidRPr="00A47B12">
        <w:rPr>
          <w:rFonts w:ascii="Arial" w:hAnsi="Arial" w:cs="Arial"/>
          <w:b/>
          <w:lang w:val="es-CO"/>
        </w:rPr>
        <w:t>Dra. Patricia Salamanca Gallo</w:t>
      </w:r>
    </w:p>
    <w:p w14:paraId="63FA15A5" w14:textId="565A25F6" w:rsidR="00414334" w:rsidRPr="00414334" w:rsidRDefault="00414334" w:rsidP="00414334">
      <w:pPr>
        <w:spacing w:line="276" w:lineRule="auto"/>
        <w:rPr>
          <w:rFonts w:ascii="Arial" w:hAnsi="Arial" w:cs="Arial"/>
          <w:b/>
          <w:lang w:val="es-CO"/>
        </w:rPr>
      </w:pPr>
    </w:p>
    <w:p w14:paraId="4113784C" w14:textId="212D5A9E" w:rsidR="006671AB" w:rsidRPr="006671AB" w:rsidRDefault="006671AB" w:rsidP="006671AB">
      <w:pPr>
        <w:spacing w:line="276" w:lineRule="auto"/>
        <w:rPr>
          <w:rFonts w:ascii="Arial" w:hAnsi="Arial" w:cs="Arial"/>
          <w:b/>
          <w:lang w:val="es-CO"/>
        </w:rPr>
      </w:pPr>
    </w:p>
    <w:p w14:paraId="57F816B3" w14:textId="70672C18" w:rsidR="00BE59F1" w:rsidRPr="00BE59F1" w:rsidRDefault="00BE59F1" w:rsidP="00BE59F1">
      <w:pPr>
        <w:spacing w:line="276" w:lineRule="auto"/>
        <w:rPr>
          <w:rFonts w:ascii="Arial" w:hAnsi="Arial" w:cs="Arial"/>
          <w:b/>
          <w:lang w:val="es-CO"/>
        </w:rPr>
      </w:pPr>
    </w:p>
    <w:p w14:paraId="26A842DD" w14:textId="235B5656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7958BB"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 DE </w:t>
      </w:r>
      <w:r w:rsidR="00414334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10D491B9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4837FB">
        <w:rPr>
          <w:rFonts w:ascii="Arial" w:hAnsi="Arial" w:cs="Arial"/>
          <w:color w:val="000000"/>
          <w:sz w:val="26"/>
          <w:szCs w:val="26"/>
          <w:lang w:val="es-CO" w:eastAsia="es-CO"/>
        </w:rPr>
        <w:t>F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7958BB">
        <w:rPr>
          <w:rFonts w:ascii="Arial" w:hAnsi="Arial" w:cs="Arial"/>
          <w:color w:val="000000"/>
          <w:sz w:val="26"/>
          <w:szCs w:val="26"/>
          <w:lang w:val="es-CO" w:eastAsia="es-CO"/>
        </w:rPr>
        <w:t>30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A47B12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7CFDBF65" w14:textId="77777777" w:rsidR="00965FFA" w:rsidRDefault="00965FFA" w:rsidP="00965FFA">
      <w:pPr>
        <w:shd w:val="clear" w:color="auto" w:fill="FFFFFF"/>
        <w:spacing w:after="150"/>
        <w:rPr>
          <w:lang w:val="es-CO"/>
        </w:rPr>
      </w:pPr>
    </w:p>
    <w:p w14:paraId="3F9AA7A8" w14:textId="13BACA39" w:rsidR="002B61FF" w:rsidRDefault="004C507B" w:rsidP="002B61FF">
      <w:pPr>
        <w:jc w:val="center"/>
      </w:pPr>
      <w:hyperlink r:id="rId8" w:history="1">
        <w:r w:rsidR="00A47B12" w:rsidRPr="00E96E3F">
          <w:rPr>
            <w:rStyle w:val="Hipervnculo"/>
          </w:rPr>
          <w:t>s02des18tadmincdm@notificacionesrj.gov.co</w:t>
        </w:r>
      </w:hyperlink>
    </w:p>
    <w:p w14:paraId="11AC7FF1" w14:textId="77777777" w:rsidR="002B61FF" w:rsidRDefault="002B61FF" w:rsidP="002B61FF"/>
    <w:p w14:paraId="7A060E3E" w14:textId="7960284D" w:rsidR="002B61FF" w:rsidRDefault="004C507B" w:rsidP="002B61FF">
      <w:pPr>
        <w:jc w:val="center"/>
      </w:pPr>
      <w:hyperlink r:id="rId9" w:history="1">
        <w:r w:rsidR="002B61FF" w:rsidRPr="005C2706">
          <w:rPr>
            <w:rStyle w:val="Hipervnculo"/>
          </w:rPr>
          <w:t>scs02sb05tadmincdm@notificacionesrj.gov.co</w:t>
        </w:r>
      </w:hyperlink>
    </w:p>
    <w:p w14:paraId="6C62103E" w14:textId="77777777" w:rsidR="002B61FF" w:rsidRDefault="002B61FF" w:rsidP="002B61FF">
      <w:pPr>
        <w:rPr>
          <w:lang w:val="es-CO" w:eastAsia="es-ES_tradnl"/>
        </w:rPr>
      </w:pPr>
    </w:p>
    <w:p w14:paraId="53ABC8E8" w14:textId="77777777" w:rsidR="002B61FF" w:rsidRDefault="002B61FF" w:rsidP="002B61FF">
      <w:pPr>
        <w:rPr>
          <w:lang w:val="es-CO" w:eastAsia="es-ES_tradnl"/>
        </w:rPr>
      </w:pPr>
    </w:p>
    <w:p w14:paraId="0B15746D" w14:textId="48FEE2AF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B14BC12" w14:textId="78D65A10" w:rsidR="004B68F8" w:rsidRDefault="004B68F8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24A0056" w14:textId="2BC23DA5" w:rsidR="007958BB" w:rsidRDefault="007958BB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5C3BD4E" w14:textId="5142356C" w:rsidR="007958BB" w:rsidRDefault="007958BB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74085323" w14:textId="7659E6C6" w:rsidR="007958BB" w:rsidRPr="00A23ECE" w:rsidRDefault="007958BB" w:rsidP="002B61FF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OFICIAL MAYOR</w:t>
      </w:r>
      <w:bookmarkStart w:id="0" w:name="_GoBack"/>
      <w:bookmarkEnd w:id="0"/>
    </w:p>
    <w:sectPr w:rsidR="007958BB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CB1E5" w14:textId="77777777" w:rsidR="004C507B" w:rsidRDefault="004C507B" w:rsidP="008F5D9C">
      <w:r>
        <w:separator/>
      </w:r>
    </w:p>
  </w:endnote>
  <w:endnote w:type="continuationSeparator" w:id="0">
    <w:p w14:paraId="2BA67D5F" w14:textId="77777777" w:rsidR="004C507B" w:rsidRDefault="004C507B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Segoe UI Historic"/>
    <w:panose1 w:val="020B0604020202020204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05063BC0" w:rsidR="008F5D9C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B43A95" w:rsidRPr="00430A82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3C276" w14:textId="77777777" w:rsidR="004C507B" w:rsidRDefault="004C507B" w:rsidP="008F5D9C">
      <w:r>
        <w:separator/>
      </w:r>
    </w:p>
  </w:footnote>
  <w:footnote w:type="continuationSeparator" w:id="0">
    <w:p w14:paraId="56AEE98F" w14:textId="77777777" w:rsidR="004C507B" w:rsidRDefault="004C507B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C7416"/>
    <w:rsid w:val="000D284E"/>
    <w:rsid w:val="000F7075"/>
    <w:rsid w:val="0015717B"/>
    <w:rsid w:val="00172BCE"/>
    <w:rsid w:val="001956C8"/>
    <w:rsid w:val="001A60C5"/>
    <w:rsid w:val="001F56B3"/>
    <w:rsid w:val="00232795"/>
    <w:rsid w:val="002A16EE"/>
    <w:rsid w:val="002B61FF"/>
    <w:rsid w:val="002B7A81"/>
    <w:rsid w:val="002F49B7"/>
    <w:rsid w:val="00321ACD"/>
    <w:rsid w:val="0033267B"/>
    <w:rsid w:val="00366F03"/>
    <w:rsid w:val="003675DD"/>
    <w:rsid w:val="00414334"/>
    <w:rsid w:val="004837FB"/>
    <w:rsid w:val="00495EFB"/>
    <w:rsid w:val="004A250E"/>
    <w:rsid w:val="004A444E"/>
    <w:rsid w:val="004B68F8"/>
    <w:rsid w:val="004C507B"/>
    <w:rsid w:val="00501260"/>
    <w:rsid w:val="00514FC4"/>
    <w:rsid w:val="005F1039"/>
    <w:rsid w:val="00622029"/>
    <w:rsid w:val="006664F9"/>
    <w:rsid w:val="006671AB"/>
    <w:rsid w:val="00677AA6"/>
    <w:rsid w:val="006A2011"/>
    <w:rsid w:val="006E2F41"/>
    <w:rsid w:val="007123A5"/>
    <w:rsid w:val="0072258F"/>
    <w:rsid w:val="007958BB"/>
    <w:rsid w:val="007D2385"/>
    <w:rsid w:val="007D7E54"/>
    <w:rsid w:val="0085326B"/>
    <w:rsid w:val="008A275F"/>
    <w:rsid w:val="008A2DD9"/>
    <w:rsid w:val="008A5986"/>
    <w:rsid w:val="008F5D9C"/>
    <w:rsid w:val="0091307C"/>
    <w:rsid w:val="00944D55"/>
    <w:rsid w:val="00965FFA"/>
    <w:rsid w:val="00967E7E"/>
    <w:rsid w:val="00975A78"/>
    <w:rsid w:val="00977718"/>
    <w:rsid w:val="009F54F9"/>
    <w:rsid w:val="009F6E9F"/>
    <w:rsid w:val="00A02071"/>
    <w:rsid w:val="00A06A69"/>
    <w:rsid w:val="00A23ECE"/>
    <w:rsid w:val="00A26306"/>
    <w:rsid w:val="00A47B12"/>
    <w:rsid w:val="00A51622"/>
    <w:rsid w:val="00A67327"/>
    <w:rsid w:val="00A67978"/>
    <w:rsid w:val="00AE55F0"/>
    <w:rsid w:val="00AF183B"/>
    <w:rsid w:val="00B20302"/>
    <w:rsid w:val="00B43A95"/>
    <w:rsid w:val="00B87F2B"/>
    <w:rsid w:val="00BB73FB"/>
    <w:rsid w:val="00BD0A95"/>
    <w:rsid w:val="00BE59F1"/>
    <w:rsid w:val="00BF443A"/>
    <w:rsid w:val="00C67732"/>
    <w:rsid w:val="00C84D72"/>
    <w:rsid w:val="00CB797B"/>
    <w:rsid w:val="00CD3667"/>
    <w:rsid w:val="00CF019B"/>
    <w:rsid w:val="00D01EBF"/>
    <w:rsid w:val="00D1675E"/>
    <w:rsid w:val="00D1762D"/>
    <w:rsid w:val="00E056FF"/>
    <w:rsid w:val="00E2599B"/>
    <w:rsid w:val="00E25A4C"/>
    <w:rsid w:val="00EB1EEC"/>
    <w:rsid w:val="00EE247F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E55F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73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8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cs02sb05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2020-07-02T14:36:00Z</dcterms:created>
  <dcterms:modified xsi:type="dcterms:W3CDTF">2020-07-02T14:36:00Z</dcterms:modified>
</cp:coreProperties>
</file>