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570BC" w14:textId="77777777" w:rsidR="009D3F2A" w:rsidRDefault="009D3F2A" w:rsidP="009D3F2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7592D046" w14:textId="77777777" w:rsidR="009D3F2A" w:rsidRDefault="009D3F2A" w:rsidP="009D3F2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1C4D0564" w14:textId="77777777" w:rsidR="009D3F2A" w:rsidRDefault="009D3F2A" w:rsidP="009D3F2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51D49FD3" w14:textId="77777777" w:rsidR="009D3F2A" w:rsidRPr="00C0101F" w:rsidRDefault="009D3F2A" w:rsidP="009D3F2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65043AF7" w14:textId="77777777" w:rsidR="009D3F2A" w:rsidRPr="00C0101F" w:rsidRDefault="009D3F2A" w:rsidP="009D3F2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6E570359" w14:textId="77777777" w:rsidR="009D3F2A" w:rsidRDefault="009D3F2A" w:rsidP="009D3F2A">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1B286392" w14:textId="77777777" w:rsidR="009D3F2A" w:rsidRPr="00C0101F" w:rsidRDefault="009D3F2A" w:rsidP="009D3F2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14:paraId="7780A3CA" w14:textId="77777777" w:rsidR="009D3F2A" w:rsidRDefault="009D3F2A" w:rsidP="009D3F2A">
      <w:pPr>
        <w:widowControl w:val="0"/>
        <w:autoSpaceDE w:val="0"/>
        <w:autoSpaceDN w:val="0"/>
        <w:adjustRightInd w:val="0"/>
        <w:rPr>
          <w:rFonts w:ascii="Arial Bold" w:hAnsi="Arial Bold" w:cs="Arial Bold"/>
          <w:b/>
          <w:bCs/>
          <w:color w:val="18376A"/>
          <w:sz w:val="32"/>
          <w:szCs w:val="32"/>
          <w:lang w:val="es-ES"/>
        </w:rPr>
      </w:pPr>
    </w:p>
    <w:p w14:paraId="1D186EBA" w14:textId="77777777" w:rsidR="009D3F2A" w:rsidRDefault="009D3F2A" w:rsidP="009D3F2A">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14:paraId="4D5C903D" w14:textId="77777777" w:rsidR="009D3F2A" w:rsidRPr="00337AC0" w:rsidRDefault="009D3F2A" w:rsidP="009D3F2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2020-00360</w:t>
      </w:r>
      <w:r>
        <w:rPr>
          <w:rFonts w:ascii="Arial" w:hAnsi="Arial" w:cs="Arial"/>
          <w:sz w:val="28"/>
          <w:szCs w:val="28"/>
          <w:lang w:val="es-ES"/>
        </w:rPr>
        <w:t>-00</w:t>
      </w:r>
    </w:p>
    <w:p w14:paraId="7316569D" w14:textId="77777777" w:rsidR="009D3F2A" w:rsidRPr="00337AC0" w:rsidRDefault="009D3F2A" w:rsidP="009D3F2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w:t>
      </w:r>
      <w:r>
        <w:rPr>
          <w:rFonts w:ascii="Arial" w:hAnsi="Arial" w:cs="Arial"/>
          <w:sz w:val="28"/>
          <w:szCs w:val="28"/>
          <w:lang w:val="es-ES"/>
        </w:rPr>
        <w:t>ROL DE LEGALIDAD DEL DECRETO 070 DE 24</w:t>
      </w:r>
      <w:r>
        <w:rPr>
          <w:rFonts w:ascii="Arial" w:hAnsi="Arial" w:cs="Arial"/>
          <w:sz w:val="28"/>
          <w:szCs w:val="28"/>
          <w:lang w:val="es-ES"/>
        </w:rPr>
        <w:t xml:space="preserve">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TENJO</w:t>
      </w:r>
    </w:p>
    <w:p w14:paraId="3B05B8CD" w14:textId="77777777" w:rsidR="009D3F2A" w:rsidRPr="00337AC0" w:rsidRDefault="009D3F2A" w:rsidP="009D3F2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658F5C60" w14:textId="77777777" w:rsidR="009D3F2A" w:rsidRDefault="009D3F2A" w:rsidP="009D3F2A">
      <w:pPr>
        <w:widowControl w:val="0"/>
        <w:autoSpaceDE w:val="0"/>
        <w:autoSpaceDN w:val="0"/>
        <w:adjustRightInd w:val="0"/>
        <w:jc w:val="right"/>
        <w:rPr>
          <w:rFonts w:ascii="Helvetica" w:hAnsi="Helvetica" w:cs="Helvetica"/>
          <w:color w:val="181817"/>
          <w:sz w:val="29"/>
          <w:szCs w:val="29"/>
          <w:lang w:val="es-ES"/>
        </w:rPr>
      </w:pPr>
    </w:p>
    <w:p w14:paraId="47D7A8CA" w14:textId="77777777" w:rsidR="009D3F2A" w:rsidRPr="00C0101F" w:rsidRDefault="009D3F2A" w:rsidP="009D3F2A">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37732606" w14:textId="77777777" w:rsidR="009D3F2A" w:rsidRDefault="009D3F2A" w:rsidP="009D3F2A">
      <w:pPr>
        <w:widowControl w:val="0"/>
        <w:autoSpaceDE w:val="0"/>
        <w:autoSpaceDN w:val="0"/>
        <w:adjustRightInd w:val="0"/>
        <w:jc w:val="center"/>
        <w:rPr>
          <w:rFonts w:ascii="Helvetica" w:hAnsi="Helvetica" w:cs="Helvetica"/>
          <w:color w:val="181817"/>
          <w:sz w:val="29"/>
          <w:szCs w:val="29"/>
          <w:lang w:val="es-ES"/>
        </w:rPr>
      </w:pPr>
    </w:p>
    <w:p w14:paraId="57868972" w14:textId="77777777" w:rsidR="009D3F2A" w:rsidRDefault="009D3F2A" w:rsidP="009D3F2A">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3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070 DE 24</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 xml:space="preserve">DO POR </w:t>
      </w:r>
      <w:r>
        <w:rPr>
          <w:rFonts w:ascii="Arial" w:hAnsi="Arial" w:cs="Arial"/>
          <w:sz w:val="28"/>
          <w:szCs w:val="28"/>
          <w:lang w:val="es-ES"/>
        </w:rPr>
        <w:t>LA ALCALDÍA MUNICIPAL DE TENJO</w:t>
      </w:r>
      <w:r w:rsidRPr="00337AC0">
        <w:rPr>
          <w:rFonts w:ascii="Arial" w:hAnsi="Arial" w:cs="Arial"/>
          <w:sz w:val="28"/>
          <w:szCs w:val="28"/>
          <w:lang w:val="es-ES"/>
        </w:rPr>
        <w:t xml:space="preserve">. </w:t>
      </w:r>
    </w:p>
    <w:p w14:paraId="5F53CF60" w14:textId="77777777" w:rsidR="009D3F2A" w:rsidRPr="00337AC0" w:rsidRDefault="009D3F2A" w:rsidP="009D3F2A">
      <w:pPr>
        <w:widowControl w:val="0"/>
        <w:autoSpaceDE w:val="0"/>
        <w:autoSpaceDN w:val="0"/>
        <w:adjustRightInd w:val="0"/>
        <w:jc w:val="both"/>
        <w:rPr>
          <w:rFonts w:ascii="Arial" w:hAnsi="Arial" w:cs="Arial"/>
          <w:sz w:val="28"/>
          <w:szCs w:val="28"/>
          <w:lang w:val="es-ES"/>
        </w:rPr>
      </w:pPr>
    </w:p>
    <w:p w14:paraId="2D478478" w14:textId="77777777" w:rsidR="009D3F2A" w:rsidRPr="009D3F2A" w:rsidRDefault="009D3F2A" w:rsidP="009D3F2A">
      <w:pPr>
        <w:jc w:val="center"/>
        <w:rPr>
          <w:rFonts w:ascii="Times New Roman" w:eastAsia="Times New Roman" w:hAnsi="Times New Roman" w:cs="Times New Roman"/>
        </w:rPr>
      </w:pPr>
      <w:r w:rsidRPr="00D04B1D">
        <w:rPr>
          <w:rFonts w:ascii="Times New Roman" w:eastAsia="Times New Roman" w:hAnsi="Times New Roman" w:cs="Times New Roman"/>
        </w:rPr>
        <w:t xml:space="preserve">« </w:t>
      </w:r>
      <w:r w:rsidRPr="009D3F2A">
        <w:rPr>
          <w:rFonts w:ascii="Times New Roman" w:eastAsia="Times New Roman" w:hAnsi="Times New Roman" w:cs="Times New Roman"/>
        </w:rPr>
        <w:t>POR EL CUAL SE ASUMEN LAS DISPOSICIONES DEL GOBIERNO NACIONAL EXPEDIDAS MEDIANTE DECRETO 457 DEL 22 DE MARZO DE 2020</w:t>
      </w:r>
      <w:r w:rsidRPr="009D3F2A">
        <w:rPr>
          <w:rFonts w:ascii="Times New Roman" w:eastAsia="Times New Roman" w:hAnsi="Times New Roman" w:cs="Times New Roman"/>
        </w:rPr>
        <w:t>».</w:t>
      </w:r>
    </w:p>
    <w:p w14:paraId="2BB1CD55" w14:textId="77777777" w:rsidR="009D3F2A" w:rsidRDefault="009D3F2A" w:rsidP="009D3F2A">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5F1EF245" w14:textId="77777777" w:rsidR="009D3F2A" w:rsidRPr="00337AC0" w:rsidRDefault="009D3F2A" w:rsidP="009D3F2A">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41412A57" w14:textId="77777777" w:rsidR="009D3F2A" w:rsidRPr="00337AC0" w:rsidRDefault="009D3F2A" w:rsidP="009D3F2A">
      <w:pPr>
        <w:widowControl w:val="0"/>
        <w:autoSpaceDE w:val="0"/>
        <w:autoSpaceDN w:val="0"/>
        <w:adjustRightInd w:val="0"/>
        <w:rPr>
          <w:rFonts w:ascii="Helvetica" w:hAnsi="Helvetica" w:cs="Helvetica"/>
          <w:color w:val="181817"/>
          <w:sz w:val="29"/>
          <w:szCs w:val="29"/>
          <w:lang w:val="es-ES"/>
        </w:rPr>
      </w:pPr>
    </w:p>
    <w:p w14:paraId="7C022D4F" w14:textId="77777777" w:rsidR="009D3F2A" w:rsidRPr="000B5ABB" w:rsidRDefault="009D3F2A" w:rsidP="009D3F2A">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7A912A81" w14:textId="77777777" w:rsidR="009D3F2A" w:rsidRDefault="009D3F2A" w:rsidP="009D3F2A">
      <w:pPr>
        <w:pStyle w:val="NormalWeb"/>
        <w:jc w:val="center"/>
        <w:rPr>
          <w:rStyle w:val="Hipervnculo"/>
          <w:rFonts w:ascii="Arial" w:hAnsi="Arial" w:cs="Arial"/>
          <w:sz w:val="32"/>
          <w:szCs w:val="32"/>
        </w:rPr>
      </w:pPr>
      <w:hyperlink r:id="rId7"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14:paraId="2E188BFA" w14:textId="77777777" w:rsidR="009D3F2A" w:rsidRPr="000B5ABB" w:rsidRDefault="009D3F2A" w:rsidP="009D3F2A">
      <w:pPr>
        <w:pStyle w:val="NormalWeb"/>
        <w:jc w:val="center"/>
        <w:rPr>
          <w:rFonts w:ascii="Arial" w:hAnsi="Arial" w:cs="Arial"/>
          <w:sz w:val="32"/>
          <w:szCs w:val="32"/>
        </w:rPr>
      </w:pPr>
      <w:hyperlink r:id="rId8"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14:paraId="7EBECC0F" w14:textId="77777777" w:rsidR="009D3F2A" w:rsidRDefault="009D3F2A" w:rsidP="009D3F2A">
      <w:pPr>
        <w:widowControl w:val="0"/>
        <w:autoSpaceDE w:val="0"/>
        <w:autoSpaceDN w:val="0"/>
        <w:adjustRightInd w:val="0"/>
        <w:rPr>
          <w:rFonts w:ascii="Helvetica" w:hAnsi="Helvetica" w:cs="Helvetica"/>
          <w:color w:val="181817"/>
          <w:sz w:val="29"/>
          <w:szCs w:val="29"/>
          <w:lang w:val="es-ES"/>
        </w:rPr>
      </w:pPr>
    </w:p>
    <w:p w14:paraId="78A75E45" w14:textId="77777777" w:rsidR="009D3F2A" w:rsidRPr="00337AC0" w:rsidRDefault="009D3F2A" w:rsidP="009D3F2A">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14</w:t>
      </w:r>
      <w:r w:rsidRPr="00337AC0">
        <w:rPr>
          <w:rFonts w:ascii="Arial" w:hAnsi="Arial" w:cs="Arial"/>
          <w:sz w:val="28"/>
          <w:szCs w:val="28"/>
          <w:lang w:val="es-ES"/>
        </w:rPr>
        <w:t xml:space="preserve"> DE ABRIL DE 2020 A LAS 8:00 A.M.</w:t>
      </w:r>
    </w:p>
    <w:p w14:paraId="47D882F7" w14:textId="77777777" w:rsidR="009D3F2A" w:rsidRDefault="009D3F2A" w:rsidP="009D3F2A"/>
    <w:p w14:paraId="582507FC" w14:textId="77777777" w:rsidR="009D3F2A" w:rsidRDefault="009D3F2A" w:rsidP="009D3F2A"/>
    <w:p w14:paraId="1FB0289D" w14:textId="77777777" w:rsidR="009D3F2A" w:rsidRDefault="009D3F2A" w:rsidP="009D3F2A">
      <w:r>
        <w:rPr>
          <w:noProof/>
          <w:lang w:val="es-ES"/>
        </w:rPr>
        <w:drawing>
          <wp:inline distT="0" distB="0" distL="0" distR="0" wp14:anchorId="20A59747" wp14:editId="0BA94E25">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4412CF40"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F2A"/>
    <w:rsid w:val="00030684"/>
    <w:rsid w:val="009D3F2A"/>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96D5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F2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D3F2A"/>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9D3F2A"/>
    <w:rPr>
      <w:color w:val="0000FF" w:themeColor="hyperlink"/>
      <w:u w:val="single"/>
    </w:rPr>
  </w:style>
  <w:style w:type="paragraph" w:styleId="Textodeglobo">
    <w:name w:val="Balloon Text"/>
    <w:basedOn w:val="Normal"/>
    <w:link w:val="TextodegloboCar"/>
    <w:uiPriority w:val="99"/>
    <w:semiHidden/>
    <w:unhideWhenUsed/>
    <w:rsid w:val="009D3F2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D3F2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F2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D3F2A"/>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9D3F2A"/>
    <w:rPr>
      <w:color w:val="0000FF" w:themeColor="hyperlink"/>
      <w:u w:val="single"/>
    </w:rPr>
  </w:style>
  <w:style w:type="paragraph" w:styleId="Textodeglobo">
    <w:name w:val="Balloon Text"/>
    <w:basedOn w:val="Normal"/>
    <w:link w:val="TextodegloboCar"/>
    <w:uiPriority w:val="99"/>
    <w:semiHidden/>
    <w:unhideWhenUsed/>
    <w:rsid w:val="009D3F2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D3F2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87962">
      <w:bodyDiv w:val="1"/>
      <w:marLeft w:val="0"/>
      <w:marRight w:val="0"/>
      <w:marTop w:val="0"/>
      <w:marBottom w:val="0"/>
      <w:divBdr>
        <w:top w:val="none" w:sz="0" w:space="0" w:color="auto"/>
        <w:left w:val="none" w:sz="0" w:space="0" w:color="auto"/>
        <w:bottom w:val="none" w:sz="0" w:space="0" w:color="auto"/>
        <w:right w:val="none" w:sz="0" w:space="0" w:color="auto"/>
      </w:divBdr>
    </w:div>
    <w:div w:id="18227696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hyperlink" Target="mailto:scs04sb04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349</Words>
  <Characters>1925</Characters>
  <Application>Microsoft Macintosh Word</Application>
  <DocSecurity>0</DocSecurity>
  <Lines>16</Lines>
  <Paragraphs>4</Paragraphs>
  <ScaleCrop>false</ScaleCrop>
  <Company>Juan Rodriguez</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2020-04-13T18:39:00Z</dcterms:created>
  <dcterms:modified xsi:type="dcterms:W3CDTF">2020-04-13T18:42:00Z</dcterms:modified>
</cp:coreProperties>
</file>